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973ED5">
        <w:rPr>
          <w:rFonts w:ascii="Arial" w:hAnsi="Arial" w:cs="Arial"/>
          <w:szCs w:val="24"/>
          <w:u w:val="single"/>
        </w:rPr>
        <w:t>10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973ED5">
        <w:rPr>
          <w:rFonts w:ascii="Arial" w:hAnsi="Arial" w:cs="Arial"/>
          <w:szCs w:val="24"/>
          <w:u w:val="single"/>
        </w:rPr>
        <w:t>10</w:t>
      </w:r>
      <w:r w:rsidR="0090238F" w:rsidRPr="0090238F">
        <w:rPr>
          <w:rFonts w:ascii="Arial" w:hAnsi="Arial" w:cs="Arial"/>
          <w:szCs w:val="24"/>
          <w:u w:val="single"/>
        </w:rPr>
        <w:t>.2013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7B43D4">
        <w:rPr>
          <w:rFonts w:ascii="Arial" w:hAnsi="Arial" w:cs="Arial"/>
          <w:sz w:val="24"/>
          <w:szCs w:val="24"/>
        </w:rPr>
        <w:t>členovia rady školy</w:t>
      </w:r>
      <w:r w:rsidR="00D30206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973ED5" w:rsidRDefault="00DA345B" w:rsidP="00973ED5">
      <w:pPr>
        <w:ind w:left="1416" w:hanging="1410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973ED5">
        <w:rPr>
          <w:rFonts w:ascii="Arial" w:hAnsi="Arial" w:cs="Arial"/>
          <w:sz w:val="24"/>
          <w:szCs w:val="24"/>
        </w:rPr>
        <w:t>Správa o výchovno-vzdelávacej činnosti, jej výsledkoch</w:t>
      </w:r>
    </w:p>
    <w:p w:rsidR="006178C1" w:rsidRDefault="00973ED5" w:rsidP="00973ED5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 podmienkach v školskom roku 2012/2013</w:t>
      </w:r>
    </w:p>
    <w:p w:rsidR="00973ED5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973ED5">
        <w:rPr>
          <w:rFonts w:ascii="Arial" w:hAnsi="Arial" w:cs="Arial"/>
          <w:sz w:val="24"/>
          <w:szCs w:val="24"/>
        </w:rPr>
        <w:t>Školský vzdelávací program – revidovanie v školskom roku</w:t>
      </w:r>
    </w:p>
    <w:p w:rsidR="0090238F" w:rsidRDefault="00973ED5" w:rsidP="00973ED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2013/2014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="00973ED5">
        <w:rPr>
          <w:rFonts w:ascii="Arial" w:hAnsi="Arial" w:cs="Arial"/>
          <w:sz w:val="24"/>
          <w:szCs w:val="24"/>
        </w:rPr>
        <w:t>Koncepčný zámer školy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3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973ED5">
        <w:rPr>
          <w:rFonts w:ascii="Arial" w:hAnsi="Arial" w:cs="Arial"/>
          <w:sz w:val="24"/>
          <w:szCs w:val="24"/>
        </w:rPr>
        <w:t>Organizácia školského roka 2013/2014</w:t>
      </w:r>
    </w:p>
    <w:p w:rsidR="00973ED5" w:rsidRDefault="00973ED5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005733" w:rsidRDefault="00973ED5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o výchovno-vzdelávacej činnosti, jej výsledkoch a podmienkach v školskom roku 2012/2013</w:t>
      </w:r>
    </w:p>
    <w:p w:rsidR="00973ED5" w:rsidRDefault="00626982" w:rsidP="00986F20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riaditeľka podrobne informovala prítomných o výsledkoch minulého školského roka,</w:t>
      </w:r>
    </w:p>
    <w:p w:rsidR="00626982" w:rsidRDefault="00626982" w:rsidP="00986F20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Správa je v elektronickej podobe k nahliadnutiu </w:t>
      </w:r>
      <w:r w:rsidR="001A1B48">
        <w:rPr>
          <w:rFonts w:ascii="Arial" w:hAnsi="Arial" w:cs="Arial"/>
          <w:sz w:val="24"/>
          <w:szCs w:val="24"/>
        </w:rPr>
        <w:t>na web stránke školy a na stránke MČ Bratislava Staré Mesto / po schválení zriaďovateľom/</w:t>
      </w:r>
    </w:p>
    <w:p w:rsidR="00626982" w:rsidRPr="00986F20" w:rsidRDefault="00626982" w:rsidP="00986F20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diskusie vyplynula požiadavka na p. </w:t>
      </w:r>
      <w:proofErr w:type="spellStart"/>
      <w:r>
        <w:rPr>
          <w:rFonts w:ascii="Arial" w:hAnsi="Arial" w:cs="Arial"/>
          <w:sz w:val="24"/>
          <w:szCs w:val="24"/>
        </w:rPr>
        <w:t>Ležoviča</w:t>
      </w:r>
      <w:proofErr w:type="spellEnd"/>
      <w:r>
        <w:rPr>
          <w:rFonts w:ascii="Arial" w:hAnsi="Arial" w:cs="Arial"/>
          <w:sz w:val="24"/>
          <w:szCs w:val="24"/>
        </w:rPr>
        <w:t xml:space="preserve"> – zistiť, či existuje usmernenie na výpočet ceny prenájmu telocviční škôl v Starom meste podľa plochy (m</w:t>
      </w:r>
      <w:r w:rsidRPr="0062698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),</w:t>
      </w:r>
    </w:p>
    <w:p w:rsidR="00973ED5" w:rsidRDefault="00973ED5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vzdelávací program – revidovanie v školskom roku 2013/2014</w:t>
      </w:r>
    </w:p>
    <w:p w:rsidR="00973ED5" w:rsidRPr="00DB69EA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9EA">
        <w:rPr>
          <w:rFonts w:ascii="Arial" w:hAnsi="Arial" w:cs="Arial"/>
          <w:sz w:val="24"/>
          <w:szCs w:val="24"/>
        </w:rPr>
        <w:t>Škola revidovala vzdelávací program na tento školský rok nasledovne:</w:t>
      </w:r>
    </w:p>
    <w:p w:rsidR="00626982" w:rsidRPr="00DB69EA" w:rsidRDefault="001A1B48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9EA">
        <w:rPr>
          <w:rFonts w:ascii="Arial" w:hAnsi="Arial" w:cs="Arial"/>
          <w:sz w:val="24"/>
          <w:szCs w:val="24"/>
        </w:rPr>
        <w:t>7.</w:t>
      </w:r>
      <w:r w:rsidR="00DB69EA">
        <w:rPr>
          <w:rFonts w:ascii="Arial" w:hAnsi="Arial" w:cs="Arial"/>
          <w:sz w:val="24"/>
          <w:szCs w:val="24"/>
        </w:rPr>
        <w:t xml:space="preserve"> </w:t>
      </w:r>
      <w:r w:rsidRPr="00DB69EA">
        <w:rPr>
          <w:rFonts w:ascii="Arial" w:hAnsi="Arial" w:cs="Arial"/>
          <w:sz w:val="24"/>
          <w:szCs w:val="24"/>
        </w:rPr>
        <w:t>ročník DEJ</w:t>
      </w:r>
      <w:r w:rsidR="00DB69EA">
        <w:rPr>
          <w:rFonts w:ascii="Arial" w:hAnsi="Arial" w:cs="Arial"/>
          <w:sz w:val="24"/>
          <w:szCs w:val="24"/>
        </w:rPr>
        <w:t>EPIS</w:t>
      </w:r>
      <w:r w:rsidRPr="00DB69EA">
        <w:rPr>
          <w:rFonts w:ascii="Arial" w:hAnsi="Arial" w:cs="Arial"/>
          <w:sz w:val="24"/>
          <w:szCs w:val="24"/>
        </w:rPr>
        <w:t xml:space="preserve"> odobratie 1 hodiny z pôvodných dvoch hodín</w:t>
      </w:r>
      <w:r w:rsidR="00DB69EA">
        <w:rPr>
          <w:rFonts w:ascii="Arial" w:hAnsi="Arial" w:cs="Arial"/>
          <w:sz w:val="24"/>
          <w:szCs w:val="24"/>
        </w:rPr>
        <w:t>,</w:t>
      </w:r>
    </w:p>
    <w:p w:rsidR="001A1B48" w:rsidRPr="00DB69EA" w:rsidRDefault="00DB69EA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</w:t>
      </w:r>
      <w:r w:rsidR="001A1B48" w:rsidRPr="00DB69EA">
        <w:rPr>
          <w:rFonts w:ascii="Arial" w:hAnsi="Arial" w:cs="Arial"/>
          <w:sz w:val="24"/>
          <w:szCs w:val="24"/>
        </w:rPr>
        <w:t>očník GE</w:t>
      </w:r>
      <w:r>
        <w:rPr>
          <w:rFonts w:ascii="Arial" w:hAnsi="Arial" w:cs="Arial"/>
          <w:sz w:val="24"/>
          <w:szCs w:val="24"/>
        </w:rPr>
        <w:t>O</w:t>
      </w:r>
      <w:r w:rsidR="001A1B48" w:rsidRPr="00DB69E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RAFIA</w:t>
      </w:r>
      <w:r w:rsidR="001A1B48" w:rsidRPr="00DB69EA">
        <w:rPr>
          <w:rFonts w:ascii="Arial" w:hAnsi="Arial" w:cs="Arial"/>
          <w:sz w:val="24"/>
          <w:szCs w:val="24"/>
        </w:rPr>
        <w:t xml:space="preserve"> dotovanie jednou hodinou</w:t>
      </w:r>
      <w:r>
        <w:rPr>
          <w:rFonts w:ascii="Arial" w:hAnsi="Arial" w:cs="Arial"/>
          <w:sz w:val="24"/>
          <w:szCs w:val="24"/>
        </w:rPr>
        <w:t>.</w:t>
      </w:r>
    </w:p>
    <w:p w:rsidR="001A1B48" w:rsidRPr="00DB69EA" w:rsidRDefault="001A1B48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9EA">
        <w:rPr>
          <w:rFonts w:ascii="Arial" w:hAnsi="Arial" w:cs="Arial"/>
          <w:sz w:val="24"/>
          <w:szCs w:val="24"/>
        </w:rPr>
        <w:t>9.</w:t>
      </w:r>
      <w:r w:rsidR="00DB69EA">
        <w:rPr>
          <w:rFonts w:ascii="Arial" w:hAnsi="Arial" w:cs="Arial"/>
          <w:sz w:val="24"/>
          <w:szCs w:val="24"/>
        </w:rPr>
        <w:t xml:space="preserve"> </w:t>
      </w:r>
      <w:r w:rsidRPr="00DB69EA">
        <w:rPr>
          <w:rFonts w:ascii="Arial" w:hAnsi="Arial" w:cs="Arial"/>
          <w:sz w:val="24"/>
          <w:szCs w:val="24"/>
        </w:rPr>
        <w:t>ročník GEG</w:t>
      </w:r>
      <w:r w:rsidR="00DB69EA">
        <w:rPr>
          <w:rFonts w:ascii="Arial" w:hAnsi="Arial" w:cs="Arial"/>
          <w:sz w:val="24"/>
          <w:szCs w:val="24"/>
        </w:rPr>
        <w:t>RAFIA</w:t>
      </w:r>
      <w:r w:rsidRPr="00DB69EA">
        <w:rPr>
          <w:rFonts w:ascii="Arial" w:hAnsi="Arial" w:cs="Arial"/>
          <w:sz w:val="24"/>
          <w:szCs w:val="24"/>
        </w:rPr>
        <w:t xml:space="preserve"> odobratie 1 hodiny a dotovanie BIO</w:t>
      </w:r>
      <w:r w:rsidR="00DB69EA">
        <w:rPr>
          <w:rFonts w:ascii="Arial" w:hAnsi="Arial" w:cs="Arial"/>
          <w:sz w:val="24"/>
          <w:szCs w:val="24"/>
        </w:rPr>
        <w:t>LÓGIE</w:t>
      </w:r>
      <w:r w:rsidRPr="00DB69EA">
        <w:rPr>
          <w:rFonts w:ascii="Arial" w:hAnsi="Arial" w:cs="Arial"/>
          <w:sz w:val="24"/>
          <w:szCs w:val="24"/>
        </w:rPr>
        <w:t xml:space="preserve"> 1 hodinou</w:t>
      </w:r>
      <w:r w:rsidR="00E608A0" w:rsidRPr="00DB69EA">
        <w:rPr>
          <w:rFonts w:ascii="Arial" w:hAnsi="Arial" w:cs="Arial"/>
          <w:sz w:val="24"/>
          <w:szCs w:val="24"/>
        </w:rPr>
        <w:t xml:space="preserve"> v 9.</w:t>
      </w:r>
      <w:r w:rsidR="00DB69EA">
        <w:rPr>
          <w:rFonts w:ascii="Arial" w:hAnsi="Arial" w:cs="Arial"/>
          <w:sz w:val="24"/>
          <w:szCs w:val="24"/>
        </w:rPr>
        <w:t xml:space="preserve"> R</w:t>
      </w:r>
      <w:r w:rsidR="00E608A0" w:rsidRPr="00DB69EA">
        <w:rPr>
          <w:rFonts w:ascii="Arial" w:hAnsi="Arial" w:cs="Arial"/>
          <w:sz w:val="24"/>
          <w:szCs w:val="24"/>
        </w:rPr>
        <w:t>očníku</w:t>
      </w:r>
      <w:r w:rsidR="00DB69EA">
        <w:rPr>
          <w:rFonts w:ascii="Arial" w:hAnsi="Arial" w:cs="Arial"/>
          <w:sz w:val="24"/>
          <w:szCs w:val="24"/>
        </w:rPr>
        <w:t>,</w:t>
      </w:r>
    </w:p>
    <w:p w:rsidR="001A1B48" w:rsidRPr="00DB69EA" w:rsidRDefault="001A1B48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9EA">
        <w:rPr>
          <w:rFonts w:ascii="Arial" w:hAnsi="Arial" w:cs="Arial"/>
          <w:sz w:val="24"/>
          <w:szCs w:val="24"/>
        </w:rPr>
        <w:t>Revidovanie záujmových útvarov</w:t>
      </w:r>
      <w:r w:rsidR="00DB69EA">
        <w:rPr>
          <w:rFonts w:ascii="Arial" w:hAnsi="Arial" w:cs="Arial"/>
          <w:sz w:val="24"/>
          <w:szCs w:val="24"/>
        </w:rPr>
        <w:t>,</w:t>
      </w:r>
    </w:p>
    <w:p w:rsidR="00973ED5" w:rsidRDefault="00973ED5" w:rsidP="00973E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73ED5" w:rsidRDefault="00973ED5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Koncepčný zámer školy</w:t>
      </w:r>
    </w:p>
    <w:p w:rsidR="00973ED5" w:rsidRDefault="00626982" w:rsidP="0062698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Hlavným cieľom je premena tradičnej školy na školu ako učiacu sa organizáciu,</w:t>
      </w:r>
    </w:p>
    <w:p w:rsidR="00626982" w:rsidRDefault="00626982" w:rsidP="0062698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plánuje rozvoj vybavenia odborných učební (biológia, fyzika, chémia)</w:t>
      </w:r>
    </w:p>
    <w:p w:rsidR="00626982" w:rsidRPr="00626982" w:rsidRDefault="00626982" w:rsidP="00626982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973ED5" w:rsidRDefault="00973ED5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Organizácia školského roka 2013/2014</w:t>
      </w:r>
    </w:p>
    <w:p w:rsidR="00973ED5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riaditeľka oboznámila prítomných s organizáciou nového školského roka,</w:t>
      </w:r>
    </w:p>
    <w:p w:rsidR="00626982" w:rsidRPr="000F7E1E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Stav žiakov k </w:t>
      </w:r>
      <w:r w:rsidR="001A1B48" w:rsidRPr="000F7E1E">
        <w:rPr>
          <w:rFonts w:ascii="Arial" w:hAnsi="Arial" w:cs="Arial"/>
          <w:sz w:val="24"/>
          <w:szCs w:val="24"/>
        </w:rPr>
        <w:t>15.</w:t>
      </w:r>
      <w:r w:rsidRPr="000F7E1E">
        <w:rPr>
          <w:rFonts w:ascii="Arial" w:hAnsi="Arial" w:cs="Arial"/>
          <w:sz w:val="24"/>
          <w:szCs w:val="24"/>
        </w:rPr>
        <w:t>0</w:t>
      </w:r>
      <w:r w:rsidR="001A1B48" w:rsidRPr="000F7E1E">
        <w:rPr>
          <w:rFonts w:ascii="Arial" w:hAnsi="Arial" w:cs="Arial"/>
          <w:sz w:val="24"/>
          <w:szCs w:val="24"/>
        </w:rPr>
        <w:t>9</w:t>
      </w:r>
      <w:r w:rsidRPr="000F7E1E">
        <w:rPr>
          <w:rFonts w:ascii="Arial" w:hAnsi="Arial" w:cs="Arial"/>
          <w:sz w:val="24"/>
          <w:szCs w:val="24"/>
        </w:rPr>
        <w:t>.2013: 33</w:t>
      </w:r>
      <w:r w:rsidR="001A1B48" w:rsidRPr="000F7E1E">
        <w:rPr>
          <w:rFonts w:ascii="Arial" w:hAnsi="Arial" w:cs="Arial"/>
          <w:sz w:val="24"/>
          <w:szCs w:val="24"/>
        </w:rPr>
        <w:t>1</w:t>
      </w:r>
      <w:r w:rsidRPr="000F7E1E">
        <w:rPr>
          <w:rFonts w:ascii="Arial" w:hAnsi="Arial" w:cs="Arial"/>
          <w:sz w:val="24"/>
          <w:szCs w:val="24"/>
        </w:rPr>
        <w:t xml:space="preserve">, </w:t>
      </w:r>
    </w:p>
    <w:p w:rsidR="00626982" w:rsidRPr="000F7E1E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 xml:space="preserve">Počet pedagogických zamestnancov ZŠ: </w:t>
      </w:r>
      <w:r w:rsidR="001A1B48" w:rsidRPr="000F7E1E">
        <w:rPr>
          <w:rFonts w:ascii="Arial" w:hAnsi="Arial" w:cs="Arial"/>
          <w:sz w:val="24"/>
          <w:szCs w:val="24"/>
        </w:rPr>
        <w:t>21</w:t>
      </w:r>
      <w:r w:rsidR="00E608A0" w:rsidRPr="000F7E1E">
        <w:rPr>
          <w:rFonts w:ascii="Arial" w:hAnsi="Arial" w:cs="Arial"/>
          <w:sz w:val="24"/>
          <w:szCs w:val="24"/>
        </w:rPr>
        <w:t>+ 7 ŠKD</w:t>
      </w:r>
    </w:p>
    <w:p w:rsidR="00626982" w:rsidRPr="000F7E1E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Počet nepedagogických zamestnancov ZŠ:</w:t>
      </w:r>
      <w:r w:rsidR="001A1B48" w:rsidRPr="000F7E1E">
        <w:rPr>
          <w:rFonts w:ascii="Arial" w:hAnsi="Arial" w:cs="Arial"/>
          <w:sz w:val="24"/>
          <w:szCs w:val="24"/>
        </w:rPr>
        <w:t xml:space="preserve"> 8</w:t>
      </w:r>
    </w:p>
    <w:p w:rsidR="00626982" w:rsidRPr="000F7E1E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Počet pedagogických zamestnancov v MŠ:</w:t>
      </w:r>
      <w:r w:rsidR="000F7E1E">
        <w:rPr>
          <w:rFonts w:ascii="Arial" w:hAnsi="Arial" w:cs="Arial"/>
          <w:sz w:val="24"/>
          <w:szCs w:val="24"/>
        </w:rPr>
        <w:t xml:space="preserve"> </w:t>
      </w:r>
      <w:r w:rsidR="001A1B48" w:rsidRPr="000F7E1E">
        <w:rPr>
          <w:rFonts w:ascii="Arial" w:hAnsi="Arial" w:cs="Arial"/>
          <w:sz w:val="24"/>
          <w:szCs w:val="24"/>
        </w:rPr>
        <w:t>8</w:t>
      </w:r>
    </w:p>
    <w:p w:rsidR="00626982" w:rsidRPr="000F7E1E" w:rsidRDefault="00626982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Počet nepedagogických zamestnancov MŠ:</w:t>
      </w:r>
      <w:r w:rsidR="001A1B48" w:rsidRPr="000F7E1E">
        <w:rPr>
          <w:rFonts w:ascii="Arial" w:hAnsi="Arial" w:cs="Arial"/>
          <w:sz w:val="24"/>
          <w:szCs w:val="24"/>
        </w:rPr>
        <w:t xml:space="preserve"> 1</w:t>
      </w:r>
    </w:p>
    <w:p w:rsidR="00E608A0" w:rsidRPr="000F7E1E" w:rsidRDefault="000F7E1E" w:rsidP="00626982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zamestnancov v ŠJ</w:t>
      </w:r>
      <w:r w:rsidR="00E608A0" w:rsidRPr="000F7E1E">
        <w:rPr>
          <w:rFonts w:ascii="Arial" w:hAnsi="Arial" w:cs="Arial"/>
          <w:sz w:val="24"/>
          <w:szCs w:val="24"/>
        </w:rPr>
        <w:t>: 5</w:t>
      </w:r>
    </w:p>
    <w:p w:rsidR="00973ED5" w:rsidRPr="000F7E1E" w:rsidRDefault="00626982" w:rsidP="0062698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Počet krúžkov na škole: 14 (minulý školský rok: 11),</w:t>
      </w:r>
    </w:p>
    <w:p w:rsidR="00477D4E" w:rsidRDefault="00477D4E" w:rsidP="0062698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Hodnota vzdelávacieho poukazu 29 EUR (minulý školský rok: 28 EUR),</w:t>
      </w:r>
    </w:p>
    <w:p w:rsidR="00477D4E" w:rsidRDefault="00477D4E" w:rsidP="00477D4E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0F7E1E" w:rsidRDefault="000F7E1E" w:rsidP="00477D4E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0F7E1E" w:rsidRPr="00626982" w:rsidRDefault="000F7E1E" w:rsidP="00477D4E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973ED5" w:rsidRDefault="00973ED5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477D4E" w:rsidRDefault="00E608A0" w:rsidP="00477D4E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7E1E">
        <w:rPr>
          <w:rFonts w:ascii="Arial" w:hAnsi="Arial" w:cs="Arial"/>
          <w:sz w:val="24"/>
          <w:szCs w:val="24"/>
        </w:rPr>
        <w:t>Testovanie</w:t>
      </w:r>
      <w:r w:rsidR="00477D4E" w:rsidRPr="000F7E1E">
        <w:rPr>
          <w:rFonts w:ascii="Arial" w:hAnsi="Arial" w:cs="Arial"/>
          <w:sz w:val="24"/>
          <w:szCs w:val="24"/>
        </w:rPr>
        <w:t xml:space="preserve"> </w:t>
      </w:r>
      <w:r w:rsidRPr="000F7E1E">
        <w:rPr>
          <w:rFonts w:ascii="Arial" w:hAnsi="Arial" w:cs="Arial"/>
          <w:sz w:val="24"/>
          <w:szCs w:val="24"/>
        </w:rPr>
        <w:t xml:space="preserve">9 </w:t>
      </w:r>
      <w:r w:rsidR="00477D4E" w:rsidRPr="000F7E1E">
        <w:rPr>
          <w:rFonts w:ascii="Arial" w:hAnsi="Arial" w:cs="Arial"/>
          <w:sz w:val="24"/>
          <w:szCs w:val="24"/>
        </w:rPr>
        <w:t>bude 12.03.</w:t>
      </w:r>
      <w:r w:rsidR="00477D4E" w:rsidRPr="00477D4E">
        <w:rPr>
          <w:rFonts w:ascii="Arial" w:hAnsi="Arial" w:cs="Arial"/>
          <w:sz w:val="24"/>
          <w:szCs w:val="24"/>
        </w:rPr>
        <w:t>2014</w:t>
      </w:r>
      <w:r w:rsidR="00477D4E">
        <w:rPr>
          <w:rFonts w:ascii="Arial" w:hAnsi="Arial" w:cs="Arial"/>
          <w:sz w:val="24"/>
          <w:szCs w:val="24"/>
        </w:rPr>
        <w:t xml:space="preserve"> (minulý školský rok výsledky:</w:t>
      </w:r>
    </w:p>
    <w:p w:rsidR="00477D4E" w:rsidRDefault="00477D4E" w:rsidP="00477D4E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SJ – priemer škola: 70,2%, priemer SR: 67,5%,</w:t>
      </w:r>
    </w:p>
    <w:p w:rsidR="00477D4E" w:rsidRDefault="00477D4E" w:rsidP="00477D4E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 – priemer škola: 74,2%, priemer SR: </w:t>
      </w:r>
      <w:r w:rsidRPr="000F7E1E">
        <w:rPr>
          <w:rFonts w:ascii="Arial" w:hAnsi="Arial" w:cs="Arial"/>
          <w:sz w:val="24"/>
          <w:szCs w:val="24"/>
        </w:rPr>
        <w:t>60,</w:t>
      </w:r>
      <w:r w:rsidR="00E608A0" w:rsidRPr="000F7E1E">
        <w:rPr>
          <w:rFonts w:ascii="Arial" w:hAnsi="Arial" w:cs="Arial"/>
          <w:sz w:val="24"/>
          <w:szCs w:val="24"/>
        </w:rPr>
        <w:t>07</w:t>
      </w:r>
      <w:r w:rsidRPr="000F7E1E">
        <w:rPr>
          <w:rFonts w:ascii="Arial" w:hAnsi="Arial" w:cs="Arial"/>
          <w:sz w:val="24"/>
          <w:szCs w:val="24"/>
        </w:rPr>
        <w:t>%),</w:t>
      </w:r>
    </w:p>
    <w:p w:rsidR="00477D4E" w:rsidRDefault="00477D4E" w:rsidP="00477D4E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diskusie vyplynula potreba posilnenia verbálneho prejavu žiakov, organizovať súťaže, klásť dôraz na samostatnú odpoveď pri tabuli,</w:t>
      </w:r>
      <w:r w:rsidR="00863A23">
        <w:rPr>
          <w:rFonts w:ascii="Arial" w:hAnsi="Arial" w:cs="Arial"/>
          <w:sz w:val="24"/>
          <w:szCs w:val="24"/>
        </w:rPr>
        <w:t xml:space="preserve"> uvedený problém bude riešený aj v Rade rodičov v súčinnosti s vedením školy a následne na triednych aktívoch,</w:t>
      </w:r>
    </w:p>
    <w:p w:rsidR="00477D4E" w:rsidRPr="00477D4E" w:rsidRDefault="00477D4E" w:rsidP="00477D4E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Potreba vzbudiť u detí záujem o čítanie – Združenie rodičov pripravuje sponzorsky na škole projekt knižnice a čitárne.</w:t>
      </w:r>
    </w:p>
    <w:p w:rsidR="00973ED5" w:rsidRDefault="00973ED5" w:rsidP="00973E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222E6" w:rsidRPr="0090238F" w:rsidRDefault="004222E6" w:rsidP="00973ED5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 w:rsidP="003D2558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DA345B" w:rsidRPr="0090238F" w:rsidRDefault="00DA345B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FB658F" w:rsidRPr="0090238F" w:rsidRDefault="00FB658F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477D4E">
        <w:rPr>
          <w:rFonts w:ascii="Arial" w:hAnsi="Arial" w:cs="Arial"/>
          <w:sz w:val="24"/>
          <w:szCs w:val="24"/>
        </w:rPr>
        <w:t>10.10</w:t>
      </w:r>
      <w:r w:rsidR="0090238F">
        <w:rPr>
          <w:rFonts w:ascii="Arial" w:hAnsi="Arial" w:cs="Arial"/>
          <w:sz w:val="24"/>
          <w:szCs w:val="24"/>
        </w:rPr>
        <w:t>.2013</w:t>
      </w:r>
    </w:p>
    <w:sectPr w:rsidR="00FB658F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8D3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6382F"/>
    <w:rsid w:val="00083389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6582E"/>
    <w:rsid w:val="00170CBE"/>
    <w:rsid w:val="00193FA6"/>
    <w:rsid w:val="001A1B48"/>
    <w:rsid w:val="001D2C31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103A2"/>
    <w:rsid w:val="00413518"/>
    <w:rsid w:val="004222E6"/>
    <w:rsid w:val="00432C05"/>
    <w:rsid w:val="00477D4E"/>
    <w:rsid w:val="00481925"/>
    <w:rsid w:val="00482F5F"/>
    <w:rsid w:val="004A3BB7"/>
    <w:rsid w:val="004D51AB"/>
    <w:rsid w:val="005B4561"/>
    <w:rsid w:val="006178C1"/>
    <w:rsid w:val="00626982"/>
    <w:rsid w:val="00633635"/>
    <w:rsid w:val="006350B2"/>
    <w:rsid w:val="0063755D"/>
    <w:rsid w:val="00674BEB"/>
    <w:rsid w:val="00676671"/>
    <w:rsid w:val="006951E2"/>
    <w:rsid w:val="006A1D92"/>
    <w:rsid w:val="006C26F7"/>
    <w:rsid w:val="006C2923"/>
    <w:rsid w:val="006C4A5D"/>
    <w:rsid w:val="006D13D4"/>
    <w:rsid w:val="006E368A"/>
    <w:rsid w:val="006F3E35"/>
    <w:rsid w:val="00727CC7"/>
    <w:rsid w:val="007B0A9D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64B4C"/>
    <w:rsid w:val="00973ED5"/>
    <w:rsid w:val="009753DC"/>
    <w:rsid w:val="00976960"/>
    <w:rsid w:val="0098454F"/>
    <w:rsid w:val="00985E36"/>
    <w:rsid w:val="009867E7"/>
    <w:rsid w:val="00986F20"/>
    <w:rsid w:val="009B5A71"/>
    <w:rsid w:val="00A05569"/>
    <w:rsid w:val="00A33170"/>
    <w:rsid w:val="00A50528"/>
    <w:rsid w:val="00A56EA8"/>
    <w:rsid w:val="00A75EC0"/>
    <w:rsid w:val="00A80EB4"/>
    <w:rsid w:val="00AB3D0A"/>
    <w:rsid w:val="00AC1D36"/>
    <w:rsid w:val="00AC2D9D"/>
    <w:rsid w:val="00AC6AFA"/>
    <w:rsid w:val="00B25A8E"/>
    <w:rsid w:val="00B472B8"/>
    <w:rsid w:val="00B717E1"/>
    <w:rsid w:val="00B75E33"/>
    <w:rsid w:val="00BA0B66"/>
    <w:rsid w:val="00BA4270"/>
    <w:rsid w:val="00BA4C08"/>
    <w:rsid w:val="00BD3216"/>
    <w:rsid w:val="00C03538"/>
    <w:rsid w:val="00C31F5A"/>
    <w:rsid w:val="00C57B6E"/>
    <w:rsid w:val="00C609B8"/>
    <w:rsid w:val="00C71BD7"/>
    <w:rsid w:val="00C75E54"/>
    <w:rsid w:val="00C86D92"/>
    <w:rsid w:val="00CD7FF6"/>
    <w:rsid w:val="00CE2DFC"/>
    <w:rsid w:val="00D139AA"/>
    <w:rsid w:val="00D147F5"/>
    <w:rsid w:val="00D30206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95F94"/>
    <w:rsid w:val="00EB5DFC"/>
    <w:rsid w:val="00EF2D8F"/>
    <w:rsid w:val="00F10D40"/>
    <w:rsid w:val="00F15549"/>
    <w:rsid w:val="00F17073"/>
    <w:rsid w:val="00F6658C"/>
    <w:rsid w:val="00F7052F"/>
    <w:rsid w:val="00F767BE"/>
    <w:rsid w:val="00FB0DA8"/>
    <w:rsid w:val="00FB658F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7</cp:revision>
  <cp:lastPrinted>2008-10-02T13:06:00Z</cp:lastPrinted>
  <dcterms:created xsi:type="dcterms:W3CDTF">2013-10-17T06:31:00Z</dcterms:created>
  <dcterms:modified xsi:type="dcterms:W3CDTF">2013-10-17T07:11:00Z</dcterms:modified>
</cp:coreProperties>
</file>